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ABB" w:rsidRDefault="00067ABB" w:rsidP="00F76A8B">
      <w:pPr>
        <w:jc w:val="center"/>
      </w:pPr>
      <w:r>
        <w:t>Student Needs Assessment Planner</w:t>
      </w:r>
    </w:p>
    <w:p w:rsidR="00067ABB" w:rsidRDefault="00067ABB" w:rsidP="00F76A8B">
      <w:pPr>
        <w:jc w:val="center"/>
      </w:pPr>
      <w:smartTag w:uri="urn:schemas-microsoft-com:office:smarttags" w:element="place">
        <w:smartTag w:uri="urn:schemas-microsoft-com:office:smarttags" w:element="PlaceName">
          <w:r>
            <w:t>Fostoria</w:t>
          </w:r>
        </w:smartTag>
        <w:r>
          <w:t xml:space="preserve"> </w:t>
        </w:r>
        <w:smartTag w:uri="urn:schemas-microsoft-com:office:smarttags" w:element="PlaceType">
          <w:r>
            <w:t>Middle School</w:t>
          </w:r>
        </w:smartTag>
      </w:smartTag>
      <w:r>
        <w:t xml:space="preserve"> </w:t>
      </w:r>
    </w:p>
    <w:p w:rsidR="00067ABB" w:rsidRDefault="00067ABB" w:rsidP="00F76A8B">
      <w:pPr>
        <w:jc w:val="center"/>
      </w:pPr>
      <w:r>
        <w:t xml:space="preserve">Alissa Tambone, Andrew Sprang, Jill Welty , Katie Wingard, Christine </w:t>
      </w:r>
      <w:smartTag w:uri="urn:schemas-microsoft-com:office:smarttags" w:element="place">
        <w:smartTag w:uri="urn:schemas-microsoft-com:office:smarttags" w:element="City">
          <w:r>
            <w:t>Jennison</w:t>
          </w:r>
        </w:smartTag>
        <w:r>
          <w:t xml:space="preserve">, </w:t>
        </w:r>
        <w:smartTag w:uri="urn:schemas-microsoft-com:office:smarttags" w:element="country-region">
          <w:r>
            <w:t>Chad</w:t>
          </w:r>
        </w:smartTag>
      </w:smartTag>
      <w:r>
        <w:t xml:space="preserve"> Krukemyer</w:t>
      </w:r>
    </w:p>
    <w:p w:rsidR="00067ABB" w:rsidRDefault="00067ABB" w:rsidP="00F76A8B">
      <w:pPr>
        <w:jc w:val="center"/>
      </w:pPr>
    </w:p>
    <w:p w:rsidR="00067ABB" w:rsidRDefault="00067ABB" w:rsidP="00F76A8B">
      <w:pPr>
        <w:pStyle w:val="ListParagraph"/>
        <w:numPr>
          <w:ilvl w:val="0"/>
          <w:numId w:val="1"/>
        </w:numPr>
      </w:pPr>
      <w:r>
        <w:t xml:space="preserve">What is the purpose of the needs assessment? </w:t>
      </w:r>
    </w:p>
    <w:p w:rsidR="00067ABB" w:rsidRDefault="00067ABB" w:rsidP="00F76A8B">
      <w:pPr>
        <w:pStyle w:val="ListParagraph"/>
        <w:numPr>
          <w:ilvl w:val="0"/>
          <w:numId w:val="2"/>
        </w:numPr>
      </w:pPr>
      <w:r>
        <w:t>The purpose of this assessment will be to develop an understanding of what types of technology our students have available to them at home and in the classroom.  We will also be looking to gain an understanding of what skills they already have in the areas of technology.</w:t>
      </w:r>
    </w:p>
    <w:p w:rsidR="00067ABB" w:rsidRDefault="00067ABB" w:rsidP="00F76A8B"/>
    <w:p w:rsidR="00067ABB" w:rsidRDefault="00067ABB" w:rsidP="00F76A8B">
      <w:pPr>
        <w:pStyle w:val="ListParagraph"/>
        <w:numPr>
          <w:ilvl w:val="0"/>
          <w:numId w:val="1"/>
        </w:numPr>
      </w:pPr>
      <w:r>
        <w:t>What are the characteristics of our learners?</w:t>
      </w:r>
    </w:p>
    <w:p w:rsidR="00067ABB" w:rsidRDefault="00067ABB" w:rsidP="00F76A8B">
      <w:pPr>
        <w:pStyle w:val="ListParagraph"/>
        <w:numPr>
          <w:ilvl w:val="0"/>
          <w:numId w:val="2"/>
        </w:numPr>
      </w:pPr>
      <w:smartTag w:uri="urn:schemas-microsoft-com:office:smarttags" w:element="City">
        <w:r>
          <w:t>Fostoria</w:t>
        </w:r>
      </w:smartTag>
      <w:r>
        <w:t xml:space="preserve"> is a small community in northwest </w:t>
      </w:r>
      <w:smartTag w:uri="urn:schemas-microsoft-com:office:smarttags" w:element="place">
        <w:smartTag w:uri="urn:schemas-microsoft-com:office:smarttags" w:element="State">
          <w:r>
            <w:t>Ohio</w:t>
          </w:r>
        </w:smartTag>
      </w:smartTag>
      <w:r>
        <w:t xml:space="preserve"> that has been hit hard by the economic conditions.  </w:t>
      </w:r>
      <w:smartTag w:uri="urn:schemas-microsoft-com:office:smarttags" w:element="place">
        <w:smartTag w:uri="urn:schemas-microsoft-com:office:smarttags" w:element="PlaceName">
          <w:r>
            <w:t>Fostoria</w:t>
          </w:r>
        </w:smartTag>
        <w:r>
          <w:t xml:space="preserve"> </w:t>
        </w:r>
        <w:smartTag w:uri="urn:schemas-microsoft-com:office:smarttags" w:element="PlaceType">
          <w:r>
            <w:t>Middle School</w:t>
          </w:r>
        </w:smartTag>
      </w:smartTag>
      <w:r>
        <w:t xml:space="preserve"> has 381 students enrolled this year.  Based on our most recent students breakdowns here are some of our other characteristics. </w:t>
      </w:r>
    </w:p>
    <w:p w:rsidR="00067ABB" w:rsidRDefault="00067ABB" w:rsidP="00F76A8B">
      <w:pPr>
        <w:pStyle w:val="ListParagraph"/>
        <w:numPr>
          <w:ilvl w:val="1"/>
          <w:numId w:val="2"/>
        </w:numPr>
      </w:pPr>
      <w:r>
        <w:t xml:space="preserve">66.75% receive free lunch; 8.75% receive reduced lunch </w:t>
      </w:r>
    </w:p>
    <w:p w:rsidR="00067ABB" w:rsidRDefault="00067ABB" w:rsidP="00F76A8B">
      <w:pPr>
        <w:pStyle w:val="ListParagraph"/>
        <w:numPr>
          <w:ilvl w:val="1"/>
          <w:numId w:val="2"/>
        </w:numPr>
      </w:pPr>
      <w:r>
        <w:t xml:space="preserve">Ethnic/ Racial Breakdown </w:t>
      </w:r>
    </w:p>
    <w:p w:rsidR="00067ABB" w:rsidRDefault="00067ABB" w:rsidP="00F76A8B">
      <w:pPr>
        <w:pStyle w:val="ListParagraph"/>
        <w:numPr>
          <w:ilvl w:val="2"/>
          <w:numId w:val="2"/>
        </w:numPr>
      </w:pPr>
      <w:r>
        <w:t xml:space="preserve">.5% Asian </w:t>
      </w:r>
    </w:p>
    <w:p w:rsidR="00067ABB" w:rsidRDefault="00067ABB" w:rsidP="00F76A8B">
      <w:pPr>
        <w:pStyle w:val="ListParagraph"/>
        <w:numPr>
          <w:ilvl w:val="2"/>
          <w:numId w:val="2"/>
        </w:numPr>
      </w:pPr>
      <w:r>
        <w:t xml:space="preserve">8.1% African American </w:t>
      </w:r>
    </w:p>
    <w:p w:rsidR="00067ABB" w:rsidRDefault="00067ABB" w:rsidP="00F76A8B">
      <w:pPr>
        <w:pStyle w:val="ListParagraph"/>
        <w:numPr>
          <w:ilvl w:val="2"/>
          <w:numId w:val="2"/>
        </w:numPr>
      </w:pPr>
      <w:r>
        <w:t xml:space="preserve">62.7% Caucasian </w:t>
      </w:r>
    </w:p>
    <w:p w:rsidR="00067ABB" w:rsidRDefault="00067ABB" w:rsidP="00F76A8B">
      <w:pPr>
        <w:pStyle w:val="ListParagraph"/>
        <w:numPr>
          <w:ilvl w:val="2"/>
          <w:numId w:val="2"/>
        </w:numPr>
      </w:pPr>
      <w:r>
        <w:t>10.8% Hispanic</w:t>
      </w:r>
    </w:p>
    <w:p w:rsidR="00067ABB" w:rsidRDefault="00067ABB" w:rsidP="00F76A8B">
      <w:pPr>
        <w:pStyle w:val="ListParagraph"/>
        <w:numPr>
          <w:ilvl w:val="2"/>
          <w:numId w:val="2"/>
        </w:numPr>
      </w:pPr>
      <w:r>
        <w:t>17.9% Multi Racial</w:t>
      </w:r>
    </w:p>
    <w:p w:rsidR="00067ABB" w:rsidRDefault="00067ABB" w:rsidP="00F76A8B">
      <w:pPr>
        <w:pStyle w:val="ListParagraph"/>
        <w:numPr>
          <w:ilvl w:val="2"/>
          <w:numId w:val="2"/>
        </w:numPr>
      </w:pPr>
      <w:r>
        <w:t>17% IEP students  (we operate primarily in an inclusion model)</w:t>
      </w:r>
    </w:p>
    <w:p w:rsidR="00067ABB" w:rsidRDefault="00067ABB" w:rsidP="00F76A8B"/>
    <w:p w:rsidR="00067ABB" w:rsidRDefault="00067ABB" w:rsidP="00F76A8B">
      <w:pPr>
        <w:pStyle w:val="ListParagraph"/>
        <w:numPr>
          <w:ilvl w:val="0"/>
          <w:numId w:val="1"/>
        </w:numPr>
      </w:pPr>
      <w:r>
        <w:t xml:space="preserve">How will you conduct the student needs assessment </w:t>
      </w:r>
    </w:p>
    <w:p w:rsidR="00067ABB" w:rsidRDefault="00067ABB" w:rsidP="00F76A8B">
      <w:pPr>
        <w:pStyle w:val="ListParagraph"/>
        <w:numPr>
          <w:ilvl w:val="0"/>
          <w:numId w:val="2"/>
        </w:numPr>
      </w:pPr>
      <w:r>
        <w:t>This survey will be conducted in the classrooms where teachers are using the CGI Model.  It will be broken into two groups.  The first two teachers that the coach is working with and then the second two teachers that the coach will be working with in the upcoming weeks.  The grant teachers will administer the survey with the help of the coach.</w:t>
      </w:r>
    </w:p>
    <w:p w:rsidR="00067ABB" w:rsidRDefault="00067ABB" w:rsidP="00FA36F5"/>
    <w:p w:rsidR="00067ABB" w:rsidRDefault="00067ABB" w:rsidP="00FA36F5">
      <w:pPr>
        <w:pStyle w:val="ListParagraph"/>
        <w:numPr>
          <w:ilvl w:val="0"/>
          <w:numId w:val="1"/>
        </w:numPr>
      </w:pPr>
      <w:r>
        <w:t>How will you design your survey?</w:t>
      </w:r>
    </w:p>
    <w:p w:rsidR="00067ABB" w:rsidRDefault="00067ABB" w:rsidP="00FA36F5">
      <w:pPr>
        <w:pStyle w:val="ListParagraph"/>
        <w:numPr>
          <w:ilvl w:val="0"/>
          <w:numId w:val="2"/>
        </w:numPr>
      </w:pPr>
      <w:r>
        <w:t>The survey is being designed by looking at the results of the staff assessment as well as the various samples that have been provided to generate ideas.  The survey will be a paper survey until we have access to more specific survey tools such as pivot tables, etc.</w:t>
      </w:r>
    </w:p>
    <w:sectPr w:rsidR="00067ABB" w:rsidSect="00270AD4">
      <w:pgSz w:w="12240" w:h="15840"/>
      <w:pgMar w:top="144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CA44B4"/>
    <w:multiLevelType w:val="hybridMultilevel"/>
    <w:tmpl w:val="7070DB44"/>
    <w:lvl w:ilvl="0" w:tplc="256A97D6">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7BDF75CC"/>
    <w:multiLevelType w:val="hybridMultilevel"/>
    <w:tmpl w:val="368A954E"/>
    <w:lvl w:ilvl="0" w:tplc="57581E78">
      <w:start w:val="1"/>
      <w:numFmt w:val="bullet"/>
      <w:lvlText w:val="-"/>
      <w:lvlJc w:val="left"/>
      <w:pPr>
        <w:ind w:left="1080" w:hanging="360"/>
      </w:pPr>
      <w:rPr>
        <w:rFonts w:ascii="Calibri" w:eastAsia="Times New Roman" w:hAnsi="Calibri"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6A8B"/>
    <w:rsid w:val="00067ABB"/>
    <w:rsid w:val="000A438D"/>
    <w:rsid w:val="000D6679"/>
    <w:rsid w:val="00270AD4"/>
    <w:rsid w:val="007A11AC"/>
    <w:rsid w:val="0086622A"/>
    <w:rsid w:val="00AB2EE8"/>
    <w:rsid w:val="00F76A8B"/>
    <w:rsid w:val="00FA36F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679"/>
    <w:pPr>
      <w:spacing w:after="20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6A8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253</Words>
  <Characters>1443</Characters>
  <Application>Microsoft Office Outlook</Application>
  <DocSecurity>0</DocSecurity>
  <Lines>0</Lines>
  <Paragraphs>0</Paragraphs>
  <ScaleCrop>false</ScaleCrop>
  <Company>Fostoria Community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Needs Assessment Planner</dc:title>
  <dc:subject/>
  <dc:creator>sprang</dc:creator>
  <cp:keywords/>
  <dc:description/>
  <cp:lastModifiedBy>jwelty</cp:lastModifiedBy>
  <cp:revision>2</cp:revision>
  <dcterms:created xsi:type="dcterms:W3CDTF">2009-11-18T20:09:00Z</dcterms:created>
  <dcterms:modified xsi:type="dcterms:W3CDTF">2009-11-18T20:09:00Z</dcterms:modified>
</cp:coreProperties>
</file>